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EA1A4" w14:textId="2635F10E" w:rsidR="00D6680A" w:rsidRPr="003D3A3C" w:rsidRDefault="00FC5E1B" w:rsidP="00292A98">
      <w:pPr>
        <w:jc w:val="center"/>
        <w:rPr>
          <w:rFonts w:ascii="Arial Narrow" w:hAnsi="Arial Narrow"/>
        </w:rPr>
      </w:pPr>
      <w:r w:rsidRPr="003D3A3C">
        <w:rPr>
          <w:rFonts w:ascii="Arial Narrow" w:hAnsi="Arial Narrow"/>
          <w:noProof/>
          <w:lang w:eastAsia="fr-FR"/>
        </w:rPr>
        <w:drawing>
          <wp:inline distT="0" distB="0" distL="0" distR="0" wp14:anchorId="42F6BC01" wp14:editId="40F2416B">
            <wp:extent cx="4086225" cy="163856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1839" cy="1644830"/>
                    </a:xfrm>
                    <a:prstGeom prst="rect">
                      <a:avLst/>
                    </a:prstGeom>
                    <a:noFill/>
                    <a:ln>
                      <a:noFill/>
                    </a:ln>
                  </pic:spPr>
                </pic:pic>
              </a:graphicData>
            </a:graphic>
          </wp:inline>
        </w:drawing>
      </w:r>
    </w:p>
    <w:p w14:paraId="011BD1D8" w14:textId="43F8A5AE" w:rsidR="000D27EB" w:rsidRPr="003D3A3C" w:rsidRDefault="000D27EB">
      <w:pPr>
        <w:rPr>
          <w:rFonts w:ascii="Arial Narrow" w:hAnsi="Arial Narrow"/>
        </w:rPr>
      </w:pPr>
    </w:p>
    <w:p w14:paraId="34F8E279" w14:textId="77777777" w:rsidR="00292A98" w:rsidRPr="003D3A3C" w:rsidRDefault="00292A98">
      <w:pPr>
        <w:rPr>
          <w:rFonts w:ascii="Arial Narrow" w:hAnsi="Arial Narrow"/>
        </w:rPr>
      </w:pPr>
    </w:p>
    <w:p w14:paraId="1378B0E8" w14:textId="77777777" w:rsidR="00292A98" w:rsidRPr="003D3A3C" w:rsidRDefault="00292A98">
      <w:pPr>
        <w:rPr>
          <w:rFonts w:ascii="Arial Narrow" w:hAnsi="Arial Narrow"/>
        </w:rPr>
      </w:pPr>
    </w:p>
    <w:p w14:paraId="234E06F7" w14:textId="77777777" w:rsidR="000D27EB" w:rsidRPr="003D3A3C" w:rsidRDefault="000D27EB" w:rsidP="00A8217D">
      <w:pPr>
        <w:jc w:val="center"/>
        <w:rPr>
          <w:rFonts w:ascii="Arial Narrow" w:hAnsi="Arial Narrow"/>
          <w:b/>
          <w:sz w:val="40"/>
          <w:szCs w:val="40"/>
        </w:rPr>
      </w:pPr>
    </w:p>
    <w:p w14:paraId="036DEDC1" w14:textId="77777777" w:rsidR="00A8217D" w:rsidRPr="003D3A3C" w:rsidRDefault="006C4FAE" w:rsidP="00A8217D">
      <w:pPr>
        <w:jc w:val="center"/>
        <w:rPr>
          <w:rFonts w:ascii="Arial Narrow" w:hAnsi="Arial Narrow"/>
          <w:b/>
          <w:sz w:val="40"/>
          <w:szCs w:val="40"/>
        </w:rPr>
      </w:pPr>
      <w:r w:rsidRPr="003D3A3C">
        <w:rPr>
          <w:rFonts w:ascii="Arial Narrow" w:hAnsi="Arial Narrow"/>
          <w:b/>
          <w:noProof/>
          <w:sz w:val="40"/>
          <w:szCs w:val="40"/>
          <w:lang w:eastAsia="fr-FR"/>
        </w:rPr>
        <mc:AlternateContent>
          <mc:Choice Requires="wps">
            <w:drawing>
              <wp:anchor distT="0" distB="0" distL="114300" distR="114300" simplePos="0" relativeHeight="251660288" behindDoc="0" locked="0" layoutInCell="1" allowOverlap="1" wp14:anchorId="33C03373" wp14:editId="6F8297AB">
                <wp:simplePos x="0" y="0"/>
                <wp:positionH relativeFrom="column">
                  <wp:align>center</wp:align>
                </wp:positionH>
                <wp:positionV relativeFrom="paragraph">
                  <wp:posOffset>0</wp:posOffset>
                </wp:positionV>
                <wp:extent cx="5621020" cy="2090420"/>
                <wp:effectExtent l="8255" t="10795" r="9525" b="133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1020" cy="2090420"/>
                        </a:xfrm>
                        <a:prstGeom prst="rect">
                          <a:avLst/>
                        </a:prstGeom>
                        <a:solidFill>
                          <a:srgbClr val="FFFFFF"/>
                        </a:solidFill>
                        <a:ln w="6350">
                          <a:solidFill>
                            <a:schemeClr val="tx1">
                              <a:lumMod val="100000"/>
                              <a:lumOff val="0"/>
                            </a:schemeClr>
                          </a:solidFill>
                          <a:miter lim="800000"/>
                          <a:headEnd/>
                          <a:tailEnd/>
                        </a:ln>
                      </wps:spPr>
                      <wps:txbx>
                        <w:txbxContent>
                          <w:p w14:paraId="297B1939" w14:textId="77777777" w:rsidR="00A8217D" w:rsidRPr="00292A98" w:rsidRDefault="00A8217D" w:rsidP="00A8217D">
                            <w:pPr>
                              <w:jc w:val="center"/>
                              <w:rPr>
                                <w:rFonts w:ascii="Arial Narrow" w:hAnsi="Arial Narrow"/>
                                <w:b/>
                                <w:sz w:val="24"/>
                                <w:szCs w:val="24"/>
                              </w:rPr>
                            </w:pPr>
                          </w:p>
                          <w:p w14:paraId="72837845" w14:textId="3CD2577B" w:rsidR="007A2DF4" w:rsidRPr="00292A98" w:rsidRDefault="00292A98" w:rsidP="00A8217D">
                            <w:pPr>
                              <w:jc w:val="center"/>
                              <w:rPr>
                                <w:rFonts w:ascii="Arial Narrow" w:hAnsi="Arial Narrow"/>
                                <w:b/>
                                <w:sz w:val="44"/>
                                <w:szCs w:val="44"/>
                              </w:rPr>
                            </w:pPr>
                            <w:r w:rsidRPr="00292A98">
                              <w:rPr>
                                <w:rFonts w:ascii="Arial Narrow" w:hAnsi="Arial Narrow"/>
                                <w:b/>
                                <w:sz w:val="44"/>
                                <w:szCs w:val="44"/>
                              </w:rPr>
                              <w:t>R</w:t>
                            </w:r>
                            <w:r w:rsidR="00F368EB" w:rsidRPr="00292A98">
                              <w:rPr>
                                <w:rFonts w:ascii="Arial Narrow" w:hAnsi="Arial Narrow"/>
                                <w:b/>
                                <w:sz w:val="44"/>
                                <w:szCs w:val="44"/>
                              </w:rPr>
                              <w:t>èglement d’attribution</w:t>
                            </w:r>
                          </w:p>
                          <w:p w14:paraId="38A9E3BB" w14:textId="77777777" w:rsidR="007A2DF4" w:rsidRPr="00292A98" w:rsidRDefault="00F368EB" w:rsidP="00A8217D">
                            <w:pPr>
                              <w:jc w:val="center"/>
                              <w:rPr>
                                <w:rFonts w:ascii="Arial Narrow" w:hAnsi="Arial Narrow"/>
                                <w:b/>
                                <w:sz w:val="44"/>
                                <w:szCs w:val="44"/>
                              </w:rPr>
                            </w:pPr>
                            <w:r w:rsidRPr="00292A98">
                              <w:rPr>
                                <w:rFonts w:ascii="Arial Narrow" w:hAnsi="Arial Narrow"/>
                                <w:b/>
                                <w:sz w:val="44"/>
                                <w:szCs w:val="44"/>
                              </w:rPr>
                              <w:t xml:space="preserve"> « Bourse au Permis de Conduire</w:t>
                            </w:r>
                            <w:r w:rsidR="007A2DF4" w:rsidRPr="00292A98">
                              <w:rPr>
                                <w:rFonts w:ascii="Arial Narrow" w:hAnsi="Arial Narrow"/>
                                <w:b/>
                                <w:sz w:val="44"/>
                                <w:szCs w:val="44"/>
                              </w:rPr>
                              <w:t> »</w:t>
                            </w:r>
                          </w:p>
                          <w:p w14:paraId="68924FBA" w14:textId="291FCC98" w:rsidR="00A8217D" w:rsidRPr="00292A98" w:rsidRDefault="00F368EB" w:rsidP="00A8217D">
                            <w:pPr>
                              <w:jc w:val="center"/>
                              <w:rPr>
                                <w:rFonts w:ascii="Arial Narrow" w:hAnsi="Arial Narrow"/>
                                <w:b/>
                                <w:sz w:val="44"/>
                                <w:szCs w:val="44"/>
                              </w:rPr>
                            </w:pPr>
                            <w:r w:rsidRPr="00292A98">
                              <w:rPr>
                                <w:rFonts w:ascii="Arial Narrow" w:hAnsi="Arial Narrow"/>
                                <w:b/>
                                <w:sz w:val="44"/>
                                <w:szCs w:val="44"/>
                              </w:rPr>
                              <w:t xml:space="preserve"> </w:t>
                            </w:r>
                            <w:r w:rsidR="00292A98" w:rsidRPr="00292A98">
                              <w:rPr>
                                <w:rFonts w:ascii="Arial Narrow" w:hAnsi="Arial Narrow"/>
                                <w:b/>
                                <w:sz w:val="44"/>
                                <w:szCs w:val="44"/>
                              </w:rPr>
                              <w:t>15-25 ans</w:t>
                            </w:r>
                            <w:r w:rsidR="007A2DF4" w:rsidRPr="00292A98">
                              <w:rPr>
                                <w:rFonts w:ascii="Arial Narrow" w:hAnsi="Arial Narrow"/>
                                <w:b/>
                                <w:sz w:val="44"/>
                                <w:szCs w:val="44"/>
                              </w:rPr>
                              <w:t> </w:t>
                            </w:r>
                          </w:p>
                          <w:p w14:paraId="500987C2" w14:textId="77777777" w:rsidR="00F368EB" w:rsidRPr="00292A98" w:rsidRDefault="00F368EB" w:rsidP="00A8217D">
                            <w:pPr>
                              <w:jc w:val="center"/>
                              <w:rPr>
                                <w:rFonts w:ascii="Arial Narrow" w:hAnsi="Arial Narrow"/>
                                <w:b/>
                                <w:sz w:val="44"/>
                                <w:szCs w:val="44"/>
                              </w:rPr>
                            </w:pPr>
                          </w:p>
                          <w:p w14:paraId="18A9FA9D" w14:textId="77777777" w:rsidR="002E79EE" w:rsidRPr="00292A98" w:rsidRDefault="002E79EE" w:rsidP="00A8217D">
                            <w:pPr>
                              <w:jc w:val="center"/>
                              <w:rPr>
                                <w:rFonts w:ascii="Arial Narrow" w:hAnsi="Arial Narrow"/>
                                <w:b/>
                                <w:sz w:val="44"/>
                                <w:szCs w:val="44"/>
                              </w:rPr>
                            </w:pPr>
                          </w:p>
                          <w:p w14:paraId="4C002A68" w14:textId="77777777" w:rsidR="002E79EE" w:rsidRPr="00292A98" w:rsidRDefault="002E79EE" w:rsidP="00A8217D">
                            <w:pPr>
                              <w:jc w:val="center"/>
                              <w:rPr>
                                <w:rFonts w:ascii="Arial Narrow" w:hAnsi="Arial Narrow"/>
                                <w:b/>
                                <w:sz w:val="44"/>
                                <w:szCs w:val="44"/>
                              </w:rPr>
                            </w:pPr>
                          </w:p>
                          <w:p w14:paraId="3D67BBA9" w14:textId="77777777" w:rsidR="002E79EE" w:rsidRPr="00292A98" w:rsidRDefault="002E79EE" w:rsidP="00A8217D">
                            <w:pPr>
                              <w:jc w:val="center"/>
                              <w:rPr>
                                <w:rFonts w:ascii="Arial Narrow" w:hAnsi="Arial Narrow"/>
                                <w:b/>
                                <w:sz w:val="44"/>
                                <w:szCs w:val="44"/>
                              </w:rPr>
                            </w:pPr>
                          </w:p>
                          <w:p w14:paraId="4F97211A" w14:textId="77777777" w:rsidR="002E79EE" w:rsidRPr="00292A98" w:rsidRDefault="002E79EE" w:rsidP="00A8217D">
                            <w:pPr>
                              <w:jc w:val="center"/>
                              <w:rPr>
                                <w:rFonts w:ascii="Arial Narrow" w:hAnsi="Arial Narrow"/>
                                <w:b/>
                                <w:sz w:val="44"/>
                                <w:szCs w:val="44"/>
                              </w:rPr>
                            </w:pPr>
                          </w:p>
                          <w:p w14:paraId="73DDD30F" w14:textId="77777777" w:rsidR="00A8217D" w:rsidRPr="00292A98" w:rsidRDefault="00A8217D" w:rsidP="00A8217D">
                            <w:pPr>
                              <w:jc w:val="center"/>
                              <w:rPr>
                                <w:rFonts w:ascii="Arial Narrow" w:hAnsi="Arial Narrow"/>
                                <w:b/>
                                <w:sz w:val="44"/>
                                <w:szCs w:val="44"/>
                              </w:rPr>
                            </w:pPr>
                          </w:p>
                          <w:p w14:paraId="1FF6E6E1" w14:textId="77777777" w:rsidR="00A8217D" w:rsidRPr="00292A98" w:rsidRDefault="00A8217D" w:rsidP="00A8217D">
                            <w:pPr>
                              <w:jc w:val="center"/>
                              <w:rPr>
                                <w:rFonts w:ascii="Arial Narrow" w:hAnsi="Arial Narrow"/>
                                <w:b/>
                                <w:sz w:val="44"/>
                                <w:szCs w:val="44"/>
                              </w:rPr>
                            </w:pPr>
                          </w:p>
                          <w:p w14:paraId="5E04061A" w14:textId="77777777" w:rsidR="00A8217D" w:rsidRPr="00292A98" w:rsidRDefault="00A8217D" w:rsidP="00A8217D">
                            <w:pPr>
                              <w:jc w:val="center"/>
                              <w:rPr>
                                <w:rFonts w:ascii="Arial Narrow" w:hAnsi="Arial Narrow"/>
                                <w:sz w:val="44"/>
                                <w:szCs w:val="4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03373" id="_x0000_t202" coordsize="21600,21600" o:spt="202" path="m,l,21600r21600,l21600,xe">
                <v:stroke joinstyle="miter"/>
                <v:path gradientshapeok="t" o:connecttype="rect"/>
              </v:shapetype>
              <v:shape id="Text Box 2" o:spid="_x0000_s1026" type="#_x0000_t202" style="position:absolute;left:0;text-align:left;margin-left:0;margin-top:0;width:442.6pt;height:164.6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" strokecolor="black [3213]" strokeweight=".5pt">
                <v:textbox>
                  <w:txbxContent>
                    <w:p w14:paraId="297B1939" w14:textId="77777777" w:rsidR="00A8217D" w:rsidRPr="00292A98" w:rsidRDefault="00A8217D" w:rsidP="00A8217D">
                      <w:pPr>
                        <w:jc w:val="center"/>
                        <w:rPr>
                          <w:rFonts w:ascii="Arial Narrow" w:hAnsi="Arial Narrow"/>
                          <w:b/>
                          <w:sz w:val="24"/>
                          <w:szCs w:val="24"/>
                        </w:rPr>
                      </w:pPr>
                    </w:p>
                    <w:p w14:paraId="72837845" w14:textId="3CD2577B" w:rsidR="007A2DF4" w:rsidRPr="00292A98" w:rsidRDefault="00292A98" w:rsidP="00A8217D">
                      <w:pPr>
                        <w:jc w:val="center"/>
                        <w:rPr>
                          <w:rFonts w:ascii="Arial Narrow" w:hAnsi="Arial Narrow"/>
                          <w:b/>
                          <w:sz w:val="44"/>
                          <w:szCs w:val="44"/>
                        </w:rPr>
                      </w:pPr>
                      <w:r w:rsidRPr="00292A98">
                        <w:rPr>
                          <w:rFonts w:ascii="Arial Narrow" w:hAnsi="Arial Narrow"/>
                          <w:b/>
                          <w:sz w:val="44"/>
                          <w:szCs w:val="44"/>
                        </w:rPr>
                        <w:t>R</w:t>
                      </w:r>
                      <w:r w:rsidR="00F368EB" w:rsidRPr="00292A98">
                        <w:rPr>
                          <w:rFonts w:ascii="Arial Narrow" w:hAnsi="Arial Narrow"/>
                          <w:b/>
                          <w:sz w:val="44"/>
                          <w:szCs w:val="44"/>
                        </w:rPr>
                        <w:t>èglement d’attribution</w:t>
                      </w:r>
                    </w:p>
                    <w:p w14:paraId="38A9E3BB" w14:textId="77777777" w:rsidR="007A2DF4" w:rsidRPr="00292A98" w:rsidRDefault="00F368EB" w:rsidP="00A8217D">
                      <w:pPr>
                        <w:jc w:val="center"/>
                        <w:rPr>
                          <w:rFonts w:ascii="Arial Narrow" w:hAnsi="Arial Narrow"/>
                          <w:b/>
                          <w:sz w:val="44"/>
                          <w:szCs w:val="44"/>
                        </w:rPr>
                      </w:pPr>
                      <w:r w:rsidRPr="00292A98">
                        <w:rPr>
                          <w:rFonts w:ascii="Arial Narrow" w:hAnsi="Arial Narrow"/>
                          <w:b/>
                          <w:sz w:val="44"/>
                          <w:szCs w:val="44"/>
                        </w:rPr>
                        <w:t xml:space="preserve"> « Bourse au Permis de Conduire</w:t>
                      </w:r>
                      <w:r w:rsidR="007A2DF4" w:rsidRPr="00292A98">
                        <w:rPr>
                          <w:rFonts w:ascii="Arial Narrow" w:hAnsi="Arial Narrow"/>
                          <w:b/>
                          <w:sz w:val="44"/>
                          <w:szCs w:val="44"/>
                        </w:rPr>
                        <w:t> »</w:t>
                      </w:r>
                    </w:p>
                    <w:p w14:paraId="68924FBA" w14:textId="291FCC98" w:rsidR="00A8217D" w:rsidRPr="00292A98" w:rsidRDefault="00F368EB" w:rsidP="00A8217D">
                      <w:pPr>
                        <w:jc w:val="center"/>
                        <w:rPr>
                          <w:rFonts w:ascii="Arial Narrow" w:hAnsi="Arial Narrow"/>
                          <w:b/>
                          <w:sz w:val="44"/>
                          <w:szCs w:val="44"/>
                        </w:rPr>
                      </w:pPr>
                      <w:r w:rsidRPr="00292A98">
                        <w:rPr>
                          <w:rFonts w:ascii="Arial Narrow" w:hAnsi="Arial Narrow"/>
                          <w:b/>
                          <w:sz w:val="44"/>
                          <w:szCs w:val="44"/>
                        </w:rPr>
                        <w:t xml:space="preserve"> </w:t>
                      </w:r>
                      <w:r w:rsidR="00292A98" w:rsidRPr="00292A98">
                        <w:rPr>
                          <w:rFonts w:ascii="Arial Narrow" w:hAnsi="Arial Narrow"/>
                          <w:b/>
                          <w:sz w:val="44"/>
                          <w:szCs w:val="44"/>
                        </w:rPr>
                        <w:t>15-25 ans</w:t>
                      </w:r>
                      <w:r w:rsidR="007A2DF4" w:rsidRPr="00292A98">
                        <w:rPr>
                          <w:rFonts w:ascii="Arial Narrow" w:hAnsi="Arial Narrow"/>
                          <w:b/>
                          <w:sz w:val="44"/>
                          <w:szCs w:val="44"/>
                        </w:rPr>
                        <w:t> </w:t>
                      </w:r>
                    </w:p>
                    <w:p w14:paraId="500987C2" w14:textId="77777777" w:rsidR="00F368EB" w:rsidRPr="00292A98" w:rsidRDefault="00F368EB" w:rsidP="00A8217D">
                      <w:pPr>
                        <w:jc w:val="center"/>
                        <w:rPr>
                          <w:rFonts w:ascii="Arial Narrow" w:hAnsi="Arial Narrow"/>
                          <w:b/>
                          <w:sz w:val="44"/>
                          <w:szCs w:val="44"/>
                        </w:rPr>
                      </w:pPr>
                    </w:p>
                    <w:p w14:paraId="18A9FA9D" w14:textId="77777777" w:rsidR="002E79EE" w:rsidRPr="00292A98" w:rsidRDefault="002E79EE" w:rsidP="00A8217D">
                      <w:pPr>
                        <w:jc w:val="center"/>
                        <w:rPr>
                          <w:rFonts w:ascii="Arial Narrow" w:hAnsi="Arial Narrow"/>
                          <w:b/>
                          <w:sz w:val="44"/>
                          <w:szCs w:val="44"/>
                        </w:rPr>
                      </w:pPr>
                    </w:p>
                    <w:p w14:paraId="4C002A68" w14:textId="77777777" w:rsidR="002E79EE" w:rsidRPr="00292A98" w:rsidRDefault="002E79EE" w:rsidP="00A8217D">
                      <w:pPr>
                        <w:jc w:val="center"/>
                        <w:rPr>
                          <w:rFonts w:ascii="Arial Narrow" w:hAnsi="Arial Narrow"/>
                          <w:b/>
                          <w:sz w:val="44"/>
                          <w:szCs w:val="44"/>
                        </w:rPr>
                      </w:pPr>
                    </w:p>
                    <w:p w14:paraId="3D67BBA9" w14:textId="77777777" w:rsidR="002E79EE" w:rsidRPr="00292A98" w:rsidRDefault="002E79EE" w:rsidP="00A8217D">
                      <w:pPr>
                        <w:jc w:val="center"/>
                        <w:rPr>
                          <w:rFonts w:ascii="Arial Narrow" w:hAnsi="Arial Narrow"/>
                          <w:b/>
                          <w:sz w:val="44"/>
                          <w:szCs w:val="44"/>
                        </w:rPr>
                      </w:pPr>
                    </w:p>
                    <w:p w14:paraId="4F97211A" w14:textId="77777777" w:rsidR="002E79EE" w:rsidRPr="00292A98" w:rsidRDefault="002E79EE" w:rsidP="00A8217D">
                      <w:pPr>
                        <w:jc w:val="center"/>
                        <w:rPr>
                          <w:rFonts w:ascii="Arial Narrow" w:hAnsi="Arial Narrow"/>
                          <w:b/>
                          <w:sz w:val="44"/>
                          <w:szCs w:val="44"/>
                        </w:rPr>
                      </w:pPr>
                    </w:p>
                    <w:p w14:paraId="73DDD30F" w14:textId="77777777" w:rsidR="00A8217D" w:rsidRPr="00292A98" w:rsidRDefault="00A8217D" w:rsidP="00A8217D">
                      <w:pPr>
                        <w:jc w:val="center"/>
                        <w:rPr>
                          <w:rFonts w:ascii="Arial Narrow" w:hAnsi="Arial Narrow"/>
                          <w:b/>
                          <w:sz w:val="44"/>
                          <w:szCs w:val="44"/>
                        </w:rPr>
                      </w:pPr>
                    </w:p>
                    <w:p w14:paraId="1FF6E6E1" w14:textId="77777777" w:rsidR="00A8217D" w:rsidRPr="00292A98" w:rsidRDefault="00A8217D" w:rsidP="00A8217D">
                      <w:pPr>
                        <w:jc w:val="center"/>
                        <w:rPr>
                          <w:rFonts w:ascii="Arial Narrow" w:hAnsi="Arial Narrow"/>
                          <w:b/>
                          <w:sz w:val="44"/>
                          <w:szCs w:val="44"/>
                        </w:rPr>
                      </w:pPr>
                    </w:p>
                    <w:p w14:paraId="5E04061A" w14:textId="77777777" w:rsidR="00A8217D" w:rsidRPr="00292A98" w:rsidRDefault="00A8217D" w:rsidP="00A8217D">
                      <w:pPr>
                        <w:jc w:val="center"/>
                        <w:rPr>
                          <w:rFonts w:ascii="Arial Narrow" w:hAnsi="Arial Narrow"/>
                          <w:sz w:val="44"/>
                          <w:szCs w:val="44"/>
                        </w:rPr>
                      </w:pPr>
                    </w:p>
                  </w:txbxContent>
                </v:textbox>
              </v:shape>
            </w:pict>
          </mc:Fallback>
        </mc:AlternateContent>
      </w:r>
    </w:p>
    <w:p w14:paraId="2B46B0B0" w14:textId="77777777" w:rsidR="002E79EE" w:rsidRPr="003D3A3C" w:rsidRDefault="002E79EE">
      <w:pPr>
        <w:rPr>
          <w:rFonts w:ascii="Arial Narrow" w:hAnsi="Arial Narrow"/>
          <w:b/>
          <w:sz w:val="40"/>
          <w:szCs w:val="40"/>
        </w:rPr>
      </w:pPr>
    </w:p>
    <w:p w14:paraId="51F5082C" w14:textId="77777777" w:rsidR="002E79EE" w:rsidRPr="003D3A3C" w:rsidRDefault="002E79EE">
      <w:pPr>
        <w:rPr>
          <w:rFonts w:ascii="Arial Narrow" w:hAnsi="Arial Narrow"/>
          <w:b/>
          <w:sz w:val="40"/>
          <w:szCs w:val="40"/>
        </w:rPr>
      </w:pPr>
    </w:p>
    <w:p w14:paraId="404752F8" w14:textId="77777777" w:rsidR="002E79EE" w:rsidRPr="003D3A3C" w:rsidRDefault="002E79EE">
      <w:pPr>
        <w:rPr>
          <w:rFonts w:ascii="Arial Narrow" w:hAnsi="Arial Narrow"/>
          <w:b/>
          <w:sz w:val="40"/>
          <w:szCs w:val="40"/>
        </w:rPr>
      </w:pPr>
    </w:p>
    <w:p w14:paraId="0B46C120" w14:textId="77777777" w:rsidR="002E79EE" w:rsidRPr="003D3A3C" w:rsidRDefault="002E79EE">
      <w:pPr>
        <w:rPr>
          <w:rFonts w:ascii="Arial Narrow" w:hAnsi="Arial Narrow"/>
          <w:b/>
          <w:sz w:val="40"/>
          <w:szCs w:val="40"/>
        </w:rPr>
      </w:pPr>
    </w:p>
    <w:p w14:paraId="346B919D" w14:textId="77777777" w:rsidR="002E79EE" w:rsidRPr="003D3A3C" w:rsidRDefault="002E79EE">
      <w:pPr>
        <w:rPr>
          <w:rFonts w:ascii="Arial Narrow" w:hAnsi="Arial Narrow"/>
          <w:b/>
          <w:sz w:val="40"/>
          <w:szCs w:val="40"/>
        </w:rPr>
      </w:pPr>
    </w:p>
    <w:p w14:paraId="1DBDF53A" w14:textId="77777777" w:rsidR="002E79EE" w:rsidRPr="003D3A3C" w:rsidRDefault="002E79EE">
      <w:pPr>
        <w:rPr>
          <w:rFonts w:ascii="Arial Narrow" w:hAnsi="Arial Narrow"/>
          <w:b/>
          <w:sz w:val="40"/>
          <w:szCs w:val="40"/>
        </w:rPr>
      </w:pPr>
    </w:p>
    <w:p w14:paraId="1B756699" w14:textId="4B1502C4" w:rsidR="002E79EE" w:rsidRPr="003D3A3C" w:rsidRDefault="002E79EE">
      <w:pPr>
        <w:rPr>
          <w:rFonts w:ascii="Arial Narrow" w:hAnsi="Arial Narrow"/>
          <w:b/>
          <w:sz w:val="40"/>
          <w:szCs w:val="40"/>
        </w:rPr>
      </w:pPr>
    </w:p>
    <w:p w14:paraId="0017E5A2" w14:textId="77777777" w:rsidR="00292A98" w:rsidRPr="003D3A3C" w:rsidRDefault="00292A98">
      <w:pPr>
        <w:rPr>
          <w:rFonts w:ascii="Arial Narrow" w:hAnsi="Arial Narrow"/>
          <w:b/>
          <w:sz w:val="40"/>
          <w:szCs w:val="40"/>
        </w:rPr>
      </w:pPr>
    </w:p>
    <w:p w14:paraId="01EDBBBA" w14:textId="77777777" w:rsidR="002E79EE" w:rsidRPr="003D3A3C" w:rsidRDefault="002E79EE">
      <w:pPr>
        <w:rPr>
          <w:rFonts w:ascii="Arial Narrow" w:hAnsi="Arial Narrow"/>
          <w:b/>
          <w:sz w:val="40"/>
          <w:szCs w:val="40"/>
        </w:rPr>
      </w:pPr>
    </w:p>
    <w:p w14:paraId="075DFA2E" w14:textId="140E539B" w:rsidR="00A8217D" w:rsidRPr="003D3A3C" w:rsidRDefault="00525B2C" w:rsidP="00F325CD">
      <w:pPr>
        <w:jc w:val="center"/>
        <w:rPr>
          <w:rFonts w:ascii="Arial Narrow" w:hAnsi="Arial Narrow"/>
          <w:i/>
          <w:sz w:val="32"/>
          <w:szCs w:val="32"/>
        </w:rPr>
      </w:pPr>
      <w:r w:rsidRPr="003D3A3C">
        <w:rPr>
          <w:rFonts w:ascii="Arial Narrow" w:hAnsi="Arial Narrow"/>
          <w:i/>
          <w:sz w:val="32"/>
          <w:szCs w:val="32"/>
        </w:rPr>
        <w:t>Septembre 2026</w:t>
      </w:r>
    </w:p>
    <w:p w14:paraId="04AA2233" w14:textId="77777777" w:rsidR="00F325CD" w:rsidRPr="003D3A3C" w:rsidRDefault="00F325CD" w:rsidP="00F325CD">
      <w:pPr>
        <w:jc w:val="center"/>
        <w:rPr>
          <w:rFonts w:ascii="Arial Narrow" w:hAnsi="Arial Narrow"/>
          <w:b/>
          <w:sz w:val="32"/>
          <w:szCs w:val="32"/>
        </w:rPr>
      </w:pPr>
    </w:p>
    <w:p w14:paraId="6118EB78" w14:textId="77777777" w:rsidR="00F325CD" w:rsidRPr="003D3A3C" w:rsidRDefault="00F325CD" w:rsidP="00F325CD">
      <w:pPr>
        <w:jc w:val="center"/>
        <w:rPr>
          <w:rFonts w:ascii="Arial Narrow" w:hAnsi="Arial Narrow"/>
          <w:b/>
          <w:sz w:val="32"/>
          <w:szCs w:val="32"/>
        </w:rPr>
      </w:pPr>
    </w:p>
    <w:p w14:paraId="3B53682A" w14:textId="77777777" w:rsidR="00A8217D" w:rsidRPr="003D3A3C" w:rsidRDefault="00A8217D" w:rsidP="00A8217D">
      <w:pPr>
        <w:jc w:val="both"/>
        <w:rPr>
          <w:rFonts w:ascii="Arial Narrow" w:hAnsi="Arial Narrow"/>
          <w:b/>
          <w:caps/>
        </w:rPr>
      </w:pPr>
      <w:r w:rsidRPr="003D3A3C">
        <w:rPr>
          <w:rFonts w:ascii="Arial Narrow" w:hAnsi="Arial Narrow"/>
          <w:b/>
          <w:caps/>
        </w:rPr>
        <w:lastRenderedPageBreak/>
        <w:t xml:space="preserve">Article 1 : OBJET DU REGLEMENT </w:t>
      </w:r>
    </w:p>
    <w:p w14:paraId="09CFE89B" w14:textId="77777777" w:rsidR="00A8217D" w:rsidRPr="003D3A3C" w:rsidRDefault="00A8217D" w:rsidP="00A8217D">
      <w:pPr>
        <w:jc w:val="both"/>
        <w:rPr>
          <w:rFonts w:ascii="Arial Narrow" w:hAnsi="Arial Narrow"/>
        </w:rPr>
      </w:pPr>
      <w:r w:rsidRPr="003D3A3C">
        <w:rPr>
          <w:rFonts w:ascii="Arial Narrow" w:hAnsi="Arial Narrow"/>
        </w:rPr>
        <w:t xml:space="preserve">L’objectif de cette action est d’accompagner les jeunes dans leur formation de conducteur et de favoriser l’obtention du permis de conduire, atout incontestable tant en termes d’autonomie, que de mobilité et d’accès à l’emploi et à la formation professionnelle. </w:t>
      </w:r>
    </w:p>
    <w:p w14:paraId="081B3184" w14:textId="77777777" w:rsidR="00A8217D" w:rsidRPr="003D3A3C" w:rsidRDefault="00A8217D" w:rsidP="00A8217D">
      <w:pPr>
        <w:jc w:val="both"/>
        <w:rPr>
          <w:rFonts w:ascii="Arial Narrow" w:hAnsi="Arial Narrow"/>
        </w:rPr>
      </w:pPr>
      <w:r w:rsidRPr="003D3A3C">
        <w:rPr>
          <w:rFonts w:ascii="Arial Narrow" w:hAnsi="Arial Narrow"/>
        </w:rPr>
        <w:t>Considérant, qui plus est, que l’obtention du permis de conduire contribue à la lutte contre l’insécurité routière, la formation du jeune conducteur le sensibilise aux questions de sécurité.</w:t>
      </w:r>
    </w:p>
    <w:p w14:paraId="16475911" w14:textId="77777777" w:rsidR="00A8217D" w:rsidRPr="003D3A3C" w:rsidRDefault="00A8217D" w:rsidP="00A8217D">
      <w:pPr>
        <w:jc w:val="both"/>
        <w:rPr>
          <w:rFonts w:ascii="Arial Narrow" w:hAnsi="Arial Narrow"/>
        </w:rPr>
      </w:pPr>
      <w:r w:rsidRPr="003D3A3C">
        <w:rPr>
          <w:rFonts w:ascii="Arial Narrow" w:hAnsi="Arial Narrow"/>
        </w:rPr>
        <w:t xml:space="preserve">Cependant, l’obtention du permis de conduire nécessite des moyens financiers n’étant pas à la portée de toutes les familles et constituant un frein pour de nombreux jeunes. </w:t>
      </w:r>
    </w:p>
    <w:p w14:paraId="4A3098EC" w14:textId="77777777" w:rsidR="00A8217D" w:rsidRPr="003D3A3C" w:rsidRDefault="00A8217D" w:rsidP="00A8217D">
      <w:pPr>
        <w:jc w:val="both"/>
        <w:rPr>
          <w:rFonts w:ascii="Arial Narrow" w:hAnsi="Arial Narrow"/>
        </w:rPr>
      </w:pPr>
      <w:r w:rsidRPr="003D3A3C">
        <w:rPr>
          <w:rFonts w:ascii="Arial Narrow" w:hAnsi="Arial Narrow"/>
        </w:rPr>
        <w:t xml:space="preserve">Porte de </w:t>
      </w:r>
      <w:proofErr w:type="spellStart"/>
      <w:r w:rsidRPr="003D3A3C">
        <w:rPr>
          <w:rFonts w:ascii="Arial Narrow" w:hAnsi="Arial Narrow"/>
        </w:rPr>
        <w:t>DrômArdèche</w:t>
      </w:r>
      <w:proofErr w:type="spellEnd"/>
      <w:r w:rsidRPr="003D3A3C">
        <w:rPr>
          <w:rFonts w:ascii="Arial Narrow" w:hAnsi="Arial Narrow"/>
        </w:rPr>
        <w:t xml:space="preserve"> met en place un dispositif de bourse au permis de conduire, selon les modalités présentées ci-après.</w:t>
      </w:r>
    </w:p>
    <w:p w14:paraId="456774F8" w14:textId="77777777" w:rsidR="00A8217D" w:rsidRPr="003D3A3C" w:rsidRDefault="00A8217D" w:rsidP="00A8217D">
      <w:pPr>
        <w:jc w:val="both"/>
        <w:rPr>
          <w:rFonts w:ascii="Arial Narrow" w:hAnsi="Arial Narrow"/>
        </w:rPr>
      </w:pPr>
    </w:p>
    <w:p w14:paraId="2CFF22C4" w14:textId="77777777" w:rsidR="00A8217D" w:rsidRPr="003D3A3C" w:rsidRDefault="002E79EE" w:rsidP="00A8217D">
      <w:pPr>
        <w:jc w:val="both"/>
        <w:rPr>
          <w:rFonts w:ascii="Arial Narrow" w:hAnsi="Arial Narrow"/>
          <w:b/>
          <w:caps/>
        </w:rPr>
      </w:pPr>
      <w:r w:rsidRPr="003D3A3C">
        <w:rPr>
          <w:rFonts w:ascii="Arial Narrow" w:hAnsi="Arial Narrow"/>
          <w:b/>
          <w:caps/>
        </w:rPr>
        <w:t>Article</w:t>
      </w:r>
      <w:r w:rsidR="00A8217D" w:rsidRPr="003D3A3C">
        <w:rPr>
          <w:rFonts w:ascii="Arial Narrow" w:hAnsi="Arial Narrow"/>
          <w:b/>
          <w:caps/>
        </w:rPr>
        <w:t xml:space="preserve"> 2 : CHAMP D’APPLICATION DU REGLEMENT</w:t>
      </w:r>
    </w:p>
    <w:p w14:paraId="52E5766B" w14:textId="165B142F" w:rsidR="00A8217D" w:rsidRPr="003D3A3C" w:rsidRDefault="00A8217D" w:rsidP="00A8217D">
      <w:pPr>
        <w:jc w:val="both"/>
        <w:rPr>
          <w:rFonts w:ascii="Arial Narrow" w:hAnsi="Arial Narrow"/>
        </w:rPr>
      </w:pPr>
      <w:r w:rsidRPr="003D3A3C">
        <w:rPr>
          <w:rFonts w:ascii="Arial Narrow" w:hAnsi="Arial Narrow"/>
        </w:rPr>
        <w:t xml:space="preserve">Le règlement s’applique sur tout le territoire de Porte de </w:t>
      </w:r>
      <w:proofErr w:type="spellStart"/>
      <w:r w:rsidRPr="003D3A3C">
        <w:rPr>
          <w:rFonts w:ascii="Arial Narrow" w:hAnsi="Arial Narrow"/>
        </w:rPr>
        <w:t>DrômArdèche</w:t>
      </w:r>
      <w:proofErr w:type="spellEnd"/>
      <w:r w:rsidR="00525B2C" w:rsidRPr="003D3A3C">
        <w:rPr>
          <w:rFonts w:ascii="Arial Narrow" w:hAnsi="Arial Narrow"/>
        </w:rPr>
        <w:t>. L</w:t>
      </w:r>
      <w:r w:rsidRPr="003D3A3C">
        <w:rPr>
          <w:rFonts w:ascii="Arial Narrow" w:hAnsi="Arial Narrow"/>
        </w:rPr>
        <w:t>a bourse est destinée aux jeunes de 15 à 25 ans résidant sur le territoire (3</w:t>
      </w:r>
      <w:r w:rsidR="00FC5E1B" w:rsidRPr="003D3A3C">
        <w:rPr>
          <w:rFonts w:ascii="Arial Narrow" w:hAnsi="Arial Narrow"/>
        </w:rPr>
        <w:t>4</w:t>
      </w:r>
      <w:r w:rsidRPr="003D3A3C">
        <w:rPr>
          <w:rFonts w:ascii="Arial Narrow" w:hAnsi="Arial Narrow"/>
        </w:rPr>
        <w:t xml:space="preserve"> communes</w:t>
      </w:r>
      <w:r w:rsidR="00A968B5" w:rsidRPr="003D3A3C">
        <w:rPr>
          <w:rFonts w:ascii="Arial Narrow" w:hAnsi="Arial Narrow"/>
        </w:rPr>
        <w:t xml:space="preserve">), </w:t>
      </w:r>
      <w:r w:rsidR="00A8420B" w:rsidRPr="003D3A3C">
        <w:rPr>
          <w:rFonts w:ascii="Arial Narrow" w:hAnsi="Arial Narrow"/>
        </w:rPr>
        <w:t>non</w:t>
      </w:r>
      <w:r w:rsidR="00A968B5" w:rsidRPr="003D3A3C">
        <w:rPr>
          <w:rFonts w:ascii="Arial Narrow" w:hAnsi="Arial Narrow"/>
        </w:rPr>
        <w:t xml:space="preserve"> </w:t>
      </w:r>
      <w:r w:rsidR="00525B2C" w:rsidRPr="003D3A3C">
        <w:rPr>
          <w:rFonts w:ascii="Arial Narrow" w:hAnsi="Arial Narrow"/>
        </w:rPr>
        <w:t xml:space="preserve">encore </w:t>
      </w:r>
      <w:r w:rsidR="00A968B5" w:rsidRPr="003D3A3C">
        <w:rPr>
          <w:rFonts w:ascii="Arial Narrow" w:hAnsi="Arial Narrow"/>
        </w:rPr>
        <w:t>titulaire de l’examen théorique du permis de conduire (code)</w:t>
      </w:r>
      <w:r w:rsidRPr="003D3A3C">
        <w:rPr>
          <w:rFonts w:ascii="Arial Narrow" w:hAnsi="Arial Narrow"/>
        </w:rPr>
        <w:t xml:space="preserve"> </w:t>
      </w:r>
      <w:r w:rsidR="00A968B5" w:rsidRPr="003D3A3C">
        <w:rPr>
          <w:rFonts w:ascii="Arial Narrow" w:hAnsi="Arial Narrow"/>
        </w:rPr>
        <w:t>et souhaitant s’inscrire</w:t>
      </w:r>
      <w:r w:rsidRPr="003D3A3C">
        <w:rPr>
          <w:rFonts w:ascii="Arial Narrow" w:hAnsi="Arial Narrow"/>
        </w:rPr>
        <w:t xml:space="preserve"> dans un</w:t>
      </w:r>
      <w:r w:rsidR="00521401" w:rsidRPr="003D3A3C">
        <w:rPr>
          <w:rFonts w:ascii="Arial Narrow" w:hAnsi="Arial Narrow"/>
        </w:rPr>
        <w:t>e</w:t>
      </w:r>
      <w:r w:rsidRPr="003D3A3C">
        <w:rPr>
          <w:rFonts w:ascii="Arial Narrow" w:hAnsi="Arial Narrow"/>
        </w:rPr>
        <w:t xml:space="preserve"> auto</w:t>
      </w:r>
      <w:r w:rsidR="00521401" w:rsidRPr="003D3A3C">
        <w:rPr>
          <w:rFonts w:ascii="Arial Narrow" w:hAnsi="Arial Narrow"/>
        </w:rPr>
        <w:t>-</w:t>
      </w:r>
      <w:r w:rsidRPr="003D3A3C">
        <w:rPr>
          <w:rFonts w:ascii="Arial Narrow" w:hAnsi="Arial Narrow"/>
        </w:rPr>
        <w:t>école partenaire du territoire</w:t>
      </w:r>
      <w:r w:rsidR="00525B2C" w:rsidRPr="003D3A3C">
        <w:rPr>
          <w:rFonts w:ascii="Arial Narrow" w:hAnsi="Arial Narrow"/>
        </w:rPr>
        <w:t xml:space="preserve"> ou étant inscrit depuis moins de 3 mois à la date de commencement de l’appel à projets dans une auto-école partenaire du territoire</w:t>
      </w:r>
      <w:r w:rsidRPr="003D3A3C">
        <w:rPr>
          <w:rFonts w:ascii="Arial Narrow" w:hAnsi="Arial Narrow"/>
        </w:rPr>
        <w:t xml:space="preserve">. </w:t>
      </w:r>
    </w:p>
    <w:p w14:paraId="47FCD012" w14:textId="77777777" w:rsidR="00A8217D" w:rsidRPr="003D3A3C" w:rsidRDefault="00A8217D" w:rsidP="00A8217D">
      <w:pPr>
        <w:jc w:val="both"/>
        <w:rPr>
          <w:rFonts w:ascii="Arial Narrow" w:hAnsi="Arial Narrow"/>
        </w:rPr>
      </w:pPr>
    </w:p>
    <w:p w14:paraId="48C71D47" w14:textId="77777777" w:rsidR="00A8217D" w:rsidRPr="003D3A3C" w:rsidRDefault="002E79EE" w:rsidP="00A8217D">
      <w:pPr>
        <w:jc w:val="both"/>
        <w:rPr>
          <w:rFonts w:ascii="Arial Narrow" w:hAnsi="Arial Narrow"/>
          <w:b/>
          <w:caps/>
        </w:rPr>
      </w:pPr>
      <w:r w:rsidRPr="003D3A3C">
        <w:rPr>
          <w:rFonts w:ascii="Arial Narrow" w:hAnsi="Arial Narrow"/>
          <w:b/>
          <w:caps/>
        </w:rPr>
        <w:t>Article</w:t>
      </w:r>
      <w:r w:rsidR="00A8217D" w:rsidRPr="003D3A3C">
        <w:rPr>
          <w:rFonts w:ascii="Arial Narrow" w:hAnsi="Arial Narrow"/>
          <w:b/>
          <w:caps/>
        </w:rPr>
        <w:t xml:space="preserve"> 3 : MODALITES D’ATTRIBUTION DE LA BOURSE </w:t>
      </w:r>
    </w:p>
    <w:p w14:paraId="19BB055C" w14:textId="2E9F98C6" w:rsidR="00A8217D" w:rsidRPr="003D3A3C" w:rsidRDefault="00A8217D" w:rsidP="00A8217D">
      <w:pPr>
        <w:jc w:val="both"/>
        <w:rPr>
          <w:rFonts w:ascii="Arial Narrow" w:hAnsi="Arial Narrow"/>
        </w:rPr>
      </w:pPr>
      <w:r w:rsidRPr="003D3A3C">
        <w:rPr>
          <w:rFonts w:ascii="Arial Narrow" w:hAnsi="Arial Narrow"/>
        </w:rPr>
        <w:t>En</w:t>
      </w:r>
      <w:r w:rsidR="00A968B5" w:rsidRPr="003D3A3C">
        <w:rPr>
          <w:rFonts w:ascii="Arial Narrow" w:hAnsi="Arial Narrow"/>
        </w:rPr>
        <w:t xml:space="preserve"> </w:t>
      </w:r>
      <w:r w:rsidR="00A8420B" w:rsidRPr="003D3A3C">
        <w:rPr>
          <w:rFonts w:ascii="Arial Narrow" w:hAnsi="Arial Narrow"/>
        </w:rPr>
        <w:t>contrepartie</w:t>
      </w:r>
      <w:r w:rsidRPr="003D3A3C">
        <w:rPr>
          <w:rFonts w:ascii="Arial Narrow" w:hAnsi="Arial Narrow"/>
        </w:rPr>
        <w:t xml:space="preserve"> de l’attribution de la bourse, le bénéficiaire s’engage à réaliser un</w:t>
      </w:r>
      <w:r w:rsidR="00A8420B" w:rsidRPr="003D3A3C">
        <w:rPr>
          <w:rFonts w:ascii="Arial Narrow" w:hAnsi="Arial Narrow"/>
        </w:rPr>
        <w:t xml:space="preserve"> engagement </w:t>
      </w:r>
      <w:r w:rsidRPr="003D3A3C">
        <w:rPr>
          <w:rFonts w:ascii="Arial Narrow" w:hAnsi="Arial Narrow"/>
        </w:rPr>
        <w:t>citoyen d’une durée de 35 heures au sein d’une association ou d’une commune du territoire</w:t>
      </w:r>
      <w:r w:rsidR="00A968B5" w:rsidRPr="003D3A3C">
        <w:rPr>
          <w:rFonts w:ascii="Arial Narrow" w:hAnsi="Arial Narrow"/>
        </w:rPr>
        <w:t xml:space="preserve">, </w:t>
      </w:r>
      <w:r w:rsidR="00A968B5" w:rsidRPr="003D3A3C">
        <w:rPr>
          <w:rFonts w:ascii="Arial Narrow" w:hAnsi="Arial Narrow"/>
          <w:u w:val="single"/>
        </w:rPr>
        <w:t>après acceptation</w:t>
      </w:r>
      <w:r w:rsidR="007311BA" w:rsidRPr="003D3A3C">
        <w:rPr>
          <w:rFonts w:ascii="Arial Narrow" w:hAnsi="Arial Narrow"/>
          <w:u w:val="single"/>
        </w:rPr>
        <w:t xml:space="preserve"> </w:t>
      </w:r>
      <w:r w:rsidR="00A968B5" w:rsidRPr="003D3A3C">
        <w:rPr>
          <w:rFonts w:ascii="Arial Narrow" w:hAnsi="Arial Narrow"/>
          <w:u w:val="single"/>
        </w:rPr>
        <w:t>d</w:t>
      </w:r>
      <w:r w:rsidR="007311BA" w:rsidRPr="003D3A3C">
        <w:rPr>
          <w:rFonts w:ascii="Arial Narrow" w:hAnsi="Arial Narrow"/>
          <w:u w:val="single"/>
        </w:rPr>
        <w:t>u</w:t>
      </w:r>
      <w:r w:rsidR="00A968B5" w:rsidRPr="003D3A3C">
        <w:rPr>
          <w:rFonts w:ascii="Arial Narrow" w:hAnsi="Arial Narrow"/>
          <w:u w:val="single"/>
        </w:rPr>
        <w:t xml:space="preserve"> dossier</w:t>
      </w:r>
      <w:r w:rsidR="00A968B5" w:rsidRPr="003D3A3C">
        <w:rPr>
          <w:rFonts w:ascii="Arial Narrow" w:hAnsi="Arial Narrow"/>
        </w:rPr>
        <w:t>. Les heures effectuées avant la notification ne seront pas prises en compte.</w:t>
      </w:r>
    </w:p>
    <w:p w14:paraId="36C968B9" w14:textId="12987C33" w:rsidR="00A8217D" w:rsidRPr="003D3A3C" w:rsidRDefault="00A8217D" w:rsidP="00A8217D">
      <w:pPr>
        <w:jc w:val="both"/>
        <w:rPr>
          <w:rFonts w:ascii="Arial Narrow" w:hAnsi="Arial Narrow"/>
        </w:rPr>
      </w:pPr>
      <w:r w:rsidRPr="003D3A3C">
        <w:rPr>
          <w:rFonts w:ascii="Arial Narrow" w:hAnsi="Arial Narrow"/>
        </w:rPr>
        <w:t xml:space="preserve">Les jeunes souhaitant bénéficier de cette bourse, </w:t>
      </w:r>
      <w:r w:rsidR="00F67FBD" w:rsidRPr="003D3A3C">
        <w:rPr>
          <w:rFonts w:ascii="Arial Narrow" w:hAnsi="Arial Narrow"/>
        </w:rPr>
        <w:t>rempliront un</w:t>
      </w:r>
      <w:r w:rsidRPr="003D3A3C">
        <w:rPr>
          <w:rFonts w:ascii="Arial Narrow" w:hAnsi="Arial Narrow"/>
        </w:rPr>
        <w:t xml:space="preserve"> dossier de candidature explicitant leur situation, leurs </w:t>
      </w:r>
      <w:r w:rsidR="00F67FBD" w:rsidRPr="003D3A3C">
        <w:rPr>
          <w:rFonts w:ascii="Arial Narrow" w:hAnsi="Arial Narrow"/>
        </w:rPr>
        <w:t>motivations</w:t>
      </w:r>
      <w:r w:rsidR="0023607D" w:rsidRPr="003D3A3C">
        <w:rPr>
          <w:rFonts w:ascii="Arial Narrow" w:hAnsi="Arial Narrow"/>
        </w:rPr>
        <w:t>,</w:t>
      </w:r>
      <w:r w:rsidRPr="003D3A3C">
        <w:rPr>
          <w:rFonts w:ascii="Arial Narrow" w:hAnsi="Arial Narrow"/>
        </w:rPr>
        <w:t xml:space="preserve"> leur projet d’engagement citoyen</w:t>
      </w:r>
      <w:r w:rsidR="0023607D" w:rsidRPr="003D3A3C">
        <w:rPr>
          <w:rFonts w:ascii="Arial Narrow" w:hAnsi="Arial Narrow"/>
        </w:rPr>
        <w:t xml:space="preserve"> et l’auto-école choisie</w:t>
      </w:r>
      <w:r w:rsidRPr="003D3A3C">
        <w:rPr>
          <w:rFonts w:ascii="Arial Narrow" w:hAnsi="Arial Narrow"/>
        </w:rPr>
        <w:t>.</w:t>
      </w:r>
    </w:p>
    <w:p w14:paraId="4B779951" w14:textId="4D6771DE" w:rsidR="00A8217D" w:rsidRPr="003D3A3C" w:rsidRDefault="0023607D" w:rsidP="00A8217D">
      <w:pPr>
        <w:jc w:val="both"/>
        <w:rPr>
          <w:rFonts w:ascii="Arial Narrow" w:hAnsi="Arial Narrow"/>
        </w:rPr>
      </w:pPr>
      <w:r w:rsidRPr="003D3A3C">
        <w:rPr>
          <w:rFonts w:ascii="Arial Narrow" w:hAnsi="Arial Narrow"/>
        </w:rPr>
        <w:t>Dès le lancement de</w:t>
      </w:r>
      <w:r w:rsidR="00A8217D" w:rsidRPr="003D3A3C">
        <w:rPr>
          <w:rFonts w:ascii="Arial Narrow" w:hAnsi="Arial Narrow"/>
        </w:rPr>
        <w:t xml:space="preserve"> l’appel à projets </w:t>
      </w:r>
      <w:r w:rsidRPr="003D3A3C">
        <w:rPr>
          <w:rFonts w:ascii="Arial Narrow" w:hAnsi="Arial Narrow"/>
        </w:rPr>
        <w:t>p</w:t>
      </w:r>
      <w:r w:rsidR="00F67FBD" w:rsidRPr="003D3A3C">
        <w:rPr>
          <w:rFonts w:ascii="Arial Narrow" w:hAnsi="Arial Narrow"/>
        </w:rPr>
        <w:t>ar la</w:t>
      </w:r>
      <w:r w:rsidR="00A8217D" w:rsidRPr="003D3A3C">
        <w:rPr>
          <w:rFonts w:ascii="Arial Narrow" w:hAnsi="Arial Narrow"/>
        </w:rPr>
        <w:t xml:space="preserve"> Communauté de communes Porte de </w:t>
      </w:r>
      <w:proofErr w:type="spellStart"/>
      <w:r w:rsidR="00A8217D" w:rsidRPr="003D3A3C">
        <w:rPr>
          <w:rFonts w:ascii="Arial Narrow" w:hAnsi="Arial Narrow"/>
        </w:rPr>
        <w:t>DrômArdèche</w:t>
      </w:r>
      <w:proofErr w:type="spellEnd"/>
      <w:r w:rsidR="00A8217D" w:rsidRPr="003D3A3C">
        <w:rPr>
          <w:rFonts w:ascii="Arial Narrow" w:hAnsi="Arial Narrow"/>
        </w:rPr>
        <w:t xml:space="preserve">, les dossiers de candidature sont à retirer auprès du service </w:t>
      </w:r>
      <w:r w:rsidR="00292A98" w:rsidRPr="003D3A3C">
        <w:rPr>
          <w:rFonts w:ascii="Arial Narrow" w:hAnsi="Arial Narrow"/>
        </w:rPr>
        <w:t>« M</w:t>
      </w:r>
      <w:r w:rsidR="00A8217D" w:rsidRPr="003D3A3C">
        <w:rPr>
          <w:rFonts w:ascii="Arial Narrow" w:hAnsi="Arial Narrow"/>
        </w:rPr>
        <w:t>obilité</w:t>
      </w:r>
      <w:r w:rsidR="00292A98" w:rsidRPr="003D3A3C">
        <w:rPr>
          <w:rFonts w:ascii="Arial Narrow" w:hAnsi="Arial Narrow"/>
        </w:rPr>
        <w:t> »</w:t>
      </w:r>
      <w:r w:rsidR="00A968B5" w:rsidRPr="003D3A3C">
        <w:rPr>
          <w:rFonts w:ascii="Arial Narrow" w:hAnsi="Arial Narrow"/>
        </w:rPr>
        <w:t xml:space="preserve"> ou sur le site internet de la </w:t>
      </w:r>
      <w:r w:rsidR="00525B2C" w:rsidRPr="003D3A3C">
        <w:rPr>
          <w:rFonts w:ascii="Arial Narrow" w:hAnsi="Arial Narrow"/>
        </w:rPr>
        <w:t xml:space="preserve">Communauté de communes Porte de </w:t>
      </w:r>
      <w:proofErr w:type="spellStart"/>
      <w:r w:rsidR="00525B2C" w:rsidRPr="003D3A3C">
        <w:rPr>
          <w:rFonts w:ascii="Arial Narrow" w:hAnsi="Arial Narrow"/>
        </w:rPr>
        <w:t>DrômArdèche</w:t>
      </w:r>
      <w:proofErr w:type="spellEnd"/>
      <w:r w:rsidR="00A8217D" w:rsidRPr="003D3A3C">
        <w:rPr>
          <w:rFonts w:ascii="Arial Narrow" w:hAnsi="Arial Narrow"/>
        </w:rPr>
        <w:t xml:space="preserve">, et remis dûment complétés au même service pour instruction. </w:t>
      </w:r>
    </w:p>
    <w:p w14:paraId="464199AF" w14:textId="6F3FB8F9" w:rsidR="00A8217D" w:rsidRPr="003D3A3C" w:rsidRDefault="00A8217D" w:rsidP="00A8217D">
      <w:pPr>
        <w:jc w:val="both"/>
        <w:rPr>
          <w:rFonts w:ascii="Arial Narrow" w:hAnsi="Arial Narrow"/>
        </w:rPr>
      </w:pPr>
      <w:r w:rsidRPr="003D3A3C">
        <w:rPr>
          <w:rFonts w:ascii="Arial Narrow" w:hAnsi="Arial Narrow"/>
        </w:rPr>
        <w:t xml:space="preserve">Les dossiers de candidature seront étudiés </w:t>
      </w:r>
      <w:r w:rsidR="00F9203B" w:rsidRPr="003D3A3C">
        <w:rPr>
          <w:rFonts w:ascii="Arial Narrow" w:hAnsi="Arial Narrow"/>
        </w:rPr>
        <w:t>2</w:t>
      </w:r>
      <w:r w:rsidRPr="003D3A3C">
        <w:rPr>
          <w:rFonts w:ascii="Arial Narrow" w:hAnsi="Arial Narrow"/>
        </w:rPr>
        <w:t xml:space="preserve"> fois par an. </w:t>
      </w:r>
    </w:p>
    <w:p w14:paraId="70513757" w14:textId="77777777" w:rsidR="00292A98" w:rsidRPr="003D3A3C" w:rsidRDefault="00292A98" w:rsidP="00A8217D">
      <w:pPr>
        <w:jc w:val="both"/>
        <w:rPr>
          <w:rFonts w:ascii="Arial Narrow" w:hAnsi="Arial Narrow"/>
          <w:b/>
          <w:caps/>
        </w:rPr>
      </w:pPr>
    </w:p>
    <w:p w14:paraId="0C2195FB" w14:textId="019C9D75" w:rsidR="00826779" w:rsidRPr="003D3A3C" w:rsidRDefault="00826779" w:rsidP="00A8217D">
      <w:pPr>
        <w:jc w:val="both"/>
        <w:rPr>
          <w:rFonts w:ascii="Arial Narrow" w:hAnsi="Arial Narrow"/>
          <w:b/>
          <w:caps/>
        </w:rPr>
      </w:pPr>
      <w:r w:rsidRPr="003D3A3C">
        <w:rPr>
          <w:rFonts w:ascii="Arial Narrow" w:hAnsi="Arial Narrow"/>
          <w:b/>
          <w:caps/>
        </w:rPr>
        <w:t xml:space="preserve">ARTICLE 4 : LE COURRIER DE NOTIFICATION </w:t>
      </w:r>
    </w:p>
    <w:p w14:paraId="5E7DD66F" w14:textId="3CA8CB62" w:rsidR="009D6B3E" w:rsidRPr="003D3A3C" w:rsidRDefault="009D6B3E" w:rsidP="009D6B3E">
      <w:pPr>
        <w:jc w:val="both"/>
        <w:rPr>
          <w:rFonts w:ascii="Arial Narrow" w:hAnsi="Arial Narrow"/>
        </w:rPr>
      </w:pPr>
      <w:r w:rsidRPr="003D3A3C">
        <w:rPr>
          <w:rFonts w:ascii="Arial Narrow" w:hAnsi="Arial Narrow"/>
        </w:rPr>
        <w:t xml:space="preserve">La décision de la communauté de communes Porte de </w:t>
      </w:r>
      <w:proofErr w:type="spellStart"/>
      <w:r w:rsidRPr="003D3A3C">
        <w:rPr>
          <w:rFonts w:ascii="Arial Narrow" w:hAnsi="Arial Narrow"/>
        </w:rPr>
        <w:t>DrômArdèche</w:t>
      </w:r>
      <w:proofErr w:type="spellEnd"/>
      <w:r w:rsidRPr="003D3A3C">
        <w:rPr>
          <w:rFonts w:ascii="Arial Narrow" w:hAnsi="Arial Narrow"/>
        </w:rPr>
        <w:t xml:space="preserve"> est notifiée aux candidats par courrier. </w:t>
      </w:r>
    </w:p>
    <w:p w14:paraId="09FD8902" w14:textId="1C984FD2" w:rsidR="009D6B3E" w:rsidRPr="003D3A3C" w:rsidRDefault="009D6B3E" w:rsidP="009D6B3E">
      <w:pPr>
        <w:jc w:val="both"/>
        <w:rPr>
          <w:rFonts w:ascii="Arial Narrow" w:hAnsi="Arial Narrow"/>
          <w:strike/>
        </w:rPr>
      </w:pPr>
      <w:r w:rsidRPr="003D3A3C">
        <w:rPr>
          <w:rFonts w:ascii="Arial Narrow" w:hAnsi="Arial Narrow"/>
        </w:rPr>
        <w:t xml:space="preserve">Ce courrier précise le montant de la bourse et fixe le point de départ du délai d’un an dans lequel le jeune s’engage à réussir l’examen du code de la route et à réaliser les 35 heures de bénévolat au sein d’une association ou </w:t>
      </w:r>
      <w:proofErr w:type="gramStart"/>
      <w:r w:rsidRPr="003D3A3C">
        <w:rPr>
          <w:rFonts w:ascii="Arial Narrow" w:hAnsi="Arial Narrow"/>
        </w:rPr>
        <w:t>d’une commune membre</w:t>
      </w:r>
      <w:proofErr w:type="gramEnd"/>
      <w:r w:rsidRPr="003D3A3C">
        <w:rPr>
          <w:rFonts w:ascii="Arial Narrow" w:hAnsi="Arial Narrow"/>
        </w:rPr>
        <w:t xml:space="preserve"> du territoire de Porte de </w:t>
      </w:r>
      <w:proofErr w:type="spellStart"/>
      <w:r w:rsidRPr="003D3A3C">
        <w:rPr>
          <w:rFonts w:ascii="Arial Narrow" w:hAnsi="Arial Narrow"/>
        </w:rPr>
        <w:t>DrômArdèche</w:t>
      </w:r>
      <w:proofErr w:type="spellEnd"/>
      <w:r w:rsidRPr="003D3A3C">
        <w:rPr>
          <w:rFonts w:ascii="Arial Narrow" w:hAnsi="Arial Narrow"/>
        </w:rPr>
        <w:t>.</w:t>
      </w:r>
    </w:p>
    <w:p w14:paraId="4DCDF47E" w14:textId="7CC7ECC7" w:rsidR="00A8217D" w:rsidRPr="003D3A3C" w:rsidRDefault="00A8217D" w:rsidP="00A8217D">
      <w:pPr>
        <w:jc w:val="both"/>
        <w:rPr>
          <w:rFonts w:ascii="Arial Narrow" w:hAnsi="Arial Narrow"/>
        </w:rPr>
      </w:pPr>
    </w:p>
    <w:p w14:paraId="1CD39850" w14:textId="77777777" w:rsidR="003D3A3C" w:rsidRPr="003D3A3C" w:rsidRDefault="003D3A3C" w:rsidP="00A8217D">
      <w:pPr>
        <w:jc w:val="both"/>
        <w:rPr>
          <w:rFonts w:ascii="Arial Narrow" w:hAnsi="Arial Narrow"/>
        </w:rPr>
      </w:pPr>
    </w:p>
    <w:p w14:paraId="71295C17" w14:textId="467A38C3" w:rsidR="00A8217D" w:rsidRPr="003D3A3C" w:rsidRDefault="002E79EE" w:rsidP="00A8217D">
      <w:pPr>
        <w:jc w:val="both"/>
        <w:rPr>
          <w:rFonts w:ascii="Arial Narrow" w:hAnsi="Arial Narrow"/>
          <w:b/>
          <w:caps/>
        </w:rPr>
      </w:pPr>
      <w:r w:rsidRPr="003D3A3C">
        <w:rPr>
          <w:rFonts w:ascii="Arial Narrow" w:hAnsi="Arial Narrow"/>
          <w:b/>
          <w:caps/>
        </w:rPr>
        <w:lastRenderedPageBreak/>
        <w:t>Article</w:t>
      </w:r>
      <w:r w:rsidR="00A8217D" w:rsidRPr="003D3A3C">
        <w:rPr>
          <w:rFonts w:ascii="Arial Narrow" w:hAnsi="Arial Narrow"/>
          <w:b/>
          <w:caps/>
        </w:rPr>
        <w:t xml:space="preserve"> </w:t>
      </w:r>
      <w:r w:rsidR="00826779" w:rsidRPr="003D3A3C">
        <w:rPr>
          <w:rFonts w:ascii="Arial Narrow" w:hAnsi="Arial Narrow"/>
          <w:b/>
          <w:caps/>
        </w:rPr>
        <w:t>5</w:t>
      </w:r>
      <w:r w:rsidR="00A8217D" w:rsidRPr="003D3A3C">
        <w:rPr>
          <w:rFonts w:ascii="Arial Narrow" w:hAnsi="Arial Narrow"/>
          <w:b/>
          <w:caps/>
        </w:rPr>
        <w:t> : MONTANT DE LA BOURSE</w:t>
      </w:r>
    </w:p>
    <w:p w14:paraId="5ABEC1C9" w14:textId="77777777" w:rsidR="00A8217D" w:rsidRPr="003D3A3C" w:rsidRDefault="00A8217D" w:rsidP="00A8217D">
      <w:pPr>
        <w:jc w:val="both"/>
        <w:rPr>
          <w:rFonts w:ascii="Arial Narrow" w:hAnsi="Arial Narrow"/>
        </w:rPr>
      </w:pPr>
      <w:r w:rsidRPr="003D3A3C">
        <w:rPr>
          <w:rFonts w:ascii="Arial Narrow" w:hAnsi="Arial Narrow"/>
        </w:rPr>
        <w:t xml:space="preserve">Porte de </w:t>
      </w:r>
      <w:proofErr w:type="spellStart"/>
      <w:r w:rsidRPr="003D3A3C">
        <w:rPr>
          <w:rFonts w:ascii="Arial Narrow" w:hAnsi="Arial Narrow"/>
        </w:rPr>
        <w:t>DrômArdèche</w:t>
      </w:r>
      <w:proofErr w:type="spellEnd"/>
      <w:r w:rsidRPr="003D3A3C">
        <w:rPr>
          <w:rFonts w:ascii="Arial Narrow" w:hAnsi="Arial Narrow"/>
        </w:rPr>
        <w:t xml:space="preserve"> apporte un soutien financier à l’obtention du permis de conduire des candidats, à travers l’octroi d’une aide financière s’élevant à 250 €.</w:t>
      </w:r>
    </w:p>
    <w:p w14:paraId="2C5521AF" w14:textId="152684DA" w:rsidR="00FC5E1B" w:rsidRPr="003D3A3C" w:rsidRDefault="00A8217D" w:rsidP="00A8217D">
      <w:pPr>
        <w:jc w:val="both"/>
        <w:rPr>
          <w:rFonts w:ascii="Arial Narrow" w:hAnsi="Arial Narrow"/>
        </w:rPr>
      </w:pPr>
      <w:r w:rsidRPr="003D3A3C">
        <w:rPr>
          <w:rFonts w:ascii="Arial Narrow" w:hAnsi="Arial Narrow"/>
        </w:rPr>
        <w:t>Pour les bénéficiaires dont le quotient familial est inférieur à 1000 € l’aide financière sera majorée à 500 €.</w:t>
      </w:r>
    </w:p>
    <w:p w14:paraId="01C35898" w14:textId="77777777" w:rsidR="0023607D" w:rsidRPr="003D3A3C" w:rsidRDefault="0023607D" w:rsidP="00A8217D">
      <w:pPr>
        <w:jc w:val="both"/>
        <w:rPr>
          <w:rFonts w:ascii="Arial Narrow" w:hAnsi="Arial Narrow"/>
        </w:rPr>
      </w:pPr>
    </w:p>
    <w:p w14:paraId="5972686C" w14:textId="6F7FAED3" w:rsidR="00A8217D" w:rsidRPr="003D3A3C" w:rsidRDefault="002E79EE" w:rsidP="00A8217D">
      <w:pPr>
        <w:jc w:val="both"/>
        <w:rPr>
          <w:rFonts w:ascii="Arial Narrow" w:hAnsi="Arial Narrow"/>
          <w:b/>
          <w:caps/>
        </w:rPr>
      </w:pPr>
      <w:r w:rsidRPr="003D3A3C">
        <w:rPr>
          <w:rFonts w:ascii="Arial Narrow" w:hAnsi="Arial Narrow"/>
          <w:b/>
          <w:caps/>
        </w:rPr>
        <w:t xml:space="preserve">Article </w:t>
      </w:r>
      <w:r w:rsidR="00F85E9E" w:rsidRPr="003D3A3C">
        <w:rPr>
          <w:rFonts w:ascii="Arial Narrow" w:hAnsi="Arial Narrow"/>
          <w:b/>
          <w:caps/>
        </w:rPr>
        <w:t>6</w:t>
      </w:r>
      <w:r w:rsidR="00A8217D" w:rsidRPr="003D3A3C">
        <w:rPr>
          <w:rFonts w:ascii="Arial Narrow" w:hAnsi="Arial Narrow"/>
          <w:b/>
          <w:caps/>
        </w:rPr>
        <w:t> : MODALITES DE VERSEMENT DE LA BOURSE</w:t>
      </w:r>
    </w:p>
    <w:p w14:paraId="151CCD08" w14:textId="77777777" w:rsidR="00A8217D" w:rsidRPr="003D3A3C" w:rsidRDefault="00A8217D" w:rsidP="00A8217D">
      <w:pPr>
        <w:jc w:val="both"/>
        <w:rPr>
          <w:rFonts w:ascii="Arial Narrow" w:hAnsi="Arial Narrow"/>
        </w:rPr>
      </w:pPr>
      <w:r w:rsidRPr="003D3A3C">
        <w:rPr>
          <w:rFonts w:ascii="Arial Narrow" w:hAnsi="Arial Narrow"/>
        </w:rPr>
        <w:t xml:space="preserve">Le montant de la bourse attribuée est versé directement par Porte de </w:t>
      </w:r>
      <w:proofErr w:type="spellStart"/>
      <w:r w:rsidRPr="003D3A3C">
        <w:rPr>
          <w:rFonts w:ascii="Arial Narrow" w:hAnsi="Arial Narrow"/>
        </w:rPr>
        <w:t>DrômArdèche</w:t>
      </w:r>
      <w:proofErr w:type="spellEnd"/>
      <w:r w:rsidRPr="003D3A3C">
        <w:rPr>
          <w:rFonts w:ascii="Arial Narrow" w:hAnsi="Arial Narrow"/>
        </w:rPr>
        <w:t xml:space="preserve"> à l’auto-école conventionnée formant le bénéficiaire.</w:t>
      </w:r>
    </w:p>
    <w:p w14:paraId="0CF25E90" w14:textId="1F993D71" w:rsidR="00A8217D" w:rsidRPr="003D3A3C" w:rsidRDefault="00A8217D" w:rsidP="00A8217D">
      <w:pPr>
        <w:jc w:val="both"/>
        <w:rPr>
          <w:rFonts w:ascii="Arial Narrow" w:hAnsi="Arial Narrow"/>
        </w:rPr>
      </w:pPr>
      <w:r w:rsidRPr="003D3A3C">
        <w:rPr>
          <w:rFonts w:ascii="Arial Narrow" w:hAnsi="Arial Narrow"/>
        </w:rPr>
        <w:t xml:space="preserve">La subvention sera versée en une fois, </w:t>
      </w:r>
      <w:r w:rsidR="00F67FBD" w:rsidRPr="003D3A3C">
        <w:rPr>
          <w:rFonts w:ascii="Arial Narrow" w:hAnsi="Arial Narrow"/>
        </w:rPr>
        <w:t>après réalisation</w:t>
      </w:r>
      <w:r w:rsidRPr="003D3A3C">
        <w:rPr>
          <w:rFonts w:ascii="Arial Narrow" w:hAnsi="Arial Narrow"/>
        </w:rPr>
        <w:t xml:space="preserve"> </w:t>
      </w:r>
      <w:r w:rsidR="00A968B5" w:rsidRPr="003D3A3C">
        <w:rPr>
          <w:rFonts w:ascii="Arial Narrow" w:hAnsi="Arial Narrow"/>
        </w:rPr>
        <w:t xml:space="preserve">et envoi des justificatifs au service </w:t>
      </w:r>
      <w:r w:rsidR="00292A98" w:rsidRPr="003D3A3C">
        <w:rPr>
          <w:rFonts w:ascii="Arial Narrow" w:hAnsi="Arial Narrow"/>
        </w:rPr>
        <w:t>« M</w:t>
      </w:r>
      <w:r w:rsidR="00A968B5" w:rsidRPr="003D3A3C">
        <w:rPr>
          <w:rFonts w:ascii="Arial Narrow" w:hAnsi="Arial Narrow"/>
        </w:rPr>
        <w:t>obilité</w:t>
      </w:r>
      <w:r w:rsidR="00292A98" w:rsidRPr="003D3A3C">
        <w:rPr>
          <w:rFonts w:ascii="Arial Narrow" w:hAnsi="Arial Narrow"/>
        </w:rPr>
        <w:t> »</w:t>
      </w:r>
      <w:r w:rsidR="00A968B5" w:rsidRPr="003D3A3C">
        <w:rPr>
          <w:rFonts w:ascii="Arial Narrow" w:hAnsi="Arial Narrow"/>
        </w:rPr>
        <w:t xml:space="preserve"> </w:t>
      </w:r>
      <w:r w:rsidRPr="003D3A3C">
        <w:rPr>
          <w:rFonts w:ascii="Arial Narrow" w:hAnsi="Arial Narrow"/>
        </w:rPr>
        <w:t xml:space="preserve">de l’engagement citoyen et à l’obtention de l’examen </w:t>
      </w:r>
      <w:r w:rsidR="00CA3065" w:rsidRPr="003D3A3C">
        <w:rPr>
          <w:rFonts w:ascii="Arial Narrow" w:hAnsi="Arial Narrow"/>
        </w:rPr>
        <w:t>théorique du permis de conduire</w:t>
      </w:r>
      <w:r w:rsidRPr="003D3A3C">
        <w:rPr>
          <w:rFonts w:ascii="Arial Narrow" w:hAnsi="Arial Narrow"/>
        </w:rPr>
        <w:t>.</w:t>
      </w:r>
    </w:p>
    <w:p w14:paraId="492265B2" w14:textId="6D52192C" w:rsidR="00A8217D" w:rsidRPr="003D3A3C" w:rsidRDefault="00A8217D" w:rsidP="00A8217D">
      <w:pPr>
        <w:jc w:val="both"/>
        <w:rPr>
          <w:rFonts w:ascii="Arial Narrow" w:hAnsi="Arial Narrow"/>
        </w:rPr>
      </w:pPr>
      <w:r w:rsidRPr="003D3A3C">
        <w:rPr>
          <w:rFonts w:ascii="Arial Narrow" w:hAnsi="Arial Narrow"/>
        </w:rPr>
        <w:t xml:space="preserve">En cas de non réussite à l’examen </w:t>
      </w:r>
      <w:r w:rsidR="00CA3065" w:rsidRPr="003D3A3C">
        <w:rPr>
          <w:rFonts w:ascii="Arial Narrow" w:hAnsi="Arial Narrow"/>
        </w:rPr>
        <w:t xml:space="preserve">théorique du permis de conduire </w:t>
      </w:r>
      <w:r w:rsidRPr="003D3A3C">
        <w:rPr>
          <w:rFonts w:ascii="Arial Narrow" w:hAnsi="Arial Narrow"/>
        </w:rPr>
        <w:t>dans le délai précisé ci-dessus</w:t>
      </w:r>
      <w:r w:rsidR="00F67FBD" w:rsidRPr="003D3A3C">
        <w:rPr>
          <w:rFonts w:ascii="Arial Narrow" w:hAnsi="Arial Narrow"/>
        </w:rPr>
        <w:t xml:space="preserve"> (soit 1 an après </w:t>
      </w:r>
      <w:r w:rsidR="00FC5E1B" w:rsidRPr="003D3A3C">
        <w:rPr>
          <w:rFonts w:ascii="Arial Narrow" w:hAnsi="Arial Narrow"/>
        </w:rPr>
        <w:t>envoi</w:t>
      </w:r>
      <w:r w:rsidR="00F67FBD" w:rsidRPr="003D3A3C">
        <w:rPr>
          <w:rFonts w:ascii="Arial Narrow" w:hAnsi="Arial Narrow"/>
        </w:rPr>
        <w:t xml:space="preserve"> du </w:t>
      </w:r>
      <w:r w:rsidR="00826779" w:rsidRPr="003D3A3C">
        <w:rPr>
          <w:rFonts w:ascii="Arial Narrow" w:hAnsi="Arial Narrow"/>
        </w:rPr>
        <w:t>courrier</w:t>
      </w:r>
      <w:r w:rsidR="00F67FBD" w:rsidRPr="003D3A3C">
        <w:rPr>
          <w:rFonts w:ascii="Arial Narrow" w:hAnsi="Arial Narrow"/>
        </w:rPr>
        <w:t xml:space="preserve"> </w:t>
      </w:r>
      <w:r w:rsidR="004F2816" w:rsidRPr="003D3A3C">
        <w:rPr>
          <w:rFonts w:ascii="Arial Narrow" w:hAnsi="Arial Narrow"/>
        </w:rPr>
        <w:t>de notification</w:t>
      </w:r>
      <w:r w:rsidR="00F67FBD" w:rsidRPr="003D3A3C">
        <w:rPr>
          <w:rFonts w:ascii="Arial Narrow" w:hAnsi="Arial Narrow"/>
        </w:rPr>
        <w:t>)</w:t>
      </w:r>
      <w:r w:rsidRPr="003D3A3C">
        <w:rPr>
          <w:rFonts w:ascii="Arial Narrow" w:hAnsi="Arial Narrow"/>
        </w:rPr>
        <w:t>, il est convenu que la bourse et la convention seront annulées de plein droit.</w:t>
      </w:r>
    </w:p>
    <w:p w14:paraId="47A43E06" w14:textId="77777777" w:rsidR="00A8217D" w:rsidRPr="003D3A3C" w:rsidRDefault="00A8217D" w:rsidP="00A8217D">
      <w:pPr>
        <w:jc w:val="both"/>
        <w:rPr>
          <w:rFonts w:ascii="Arial Narrow" w:hAnsi="Arial Narrow"/>
        </w:rPr>
      </w:pPr>
      <w:r w:rsidRPr="003D3A3C">
        <w:rPr>
          <w:rFonts w:ascii="Arial Narrow" w:hAnsi="Arial Narrow"/>
        </w:rPr>
        <w:t>Aucune indemnité ni remboursement ne pourront être sollicités auprès de la Communauté de Communes.</w:t>
      </w:r>
    </w:p>
    <w:p w14:paraId="02EC364A" w14:textId="77777777" w:rsidR="00A8217D" w:rsidRPr="003D3A3C" w:rsidRDefault="00A8217D" w:rsidP="00A8217D">
      <w:pPr>
        <w:jc w:val="both"/>
        <w:rPr>
          <w:rFonts w:ascii="Arial Narrow" w:hAnsi="Arial Narrow"/>
        </w:rPr>
      </w:pPr>
    </w:p>
    <w:p w14:paraId="3AEB5AA6" w14:textId="3684B5A9" w:rsidR="00A8217D" w:rsidRPr="003D3A3C" w:rsidRDefault="002E79EE" w:rsidP="00A8217D">
      <w:pPr>
        <w:jc w:val="both"/>
        <w:rPr>
          <w:rFonts w:ascii="Arial Narrow" w:hAnsi="Arial Narrow"/>
          <w:b/>
          <w:caps/>
        </w:rPr>
      </w:pPr>
      <w:r w:rsidRPr="003D3A3C">
        <w:rPr>
          <w:rFonts w:ascii="Arial Narrow" w:hAnsi="Arial Narrow"/>
          <w:b/>
          <w:caps/>
        </w:rPr>
        <w:t>Article</w:t>
      </w:r>
      <w:r w:rsidR="00A8217D" w:rsidRPr="003D3A3C">
        <w:rPr>
          <w:rFonts w:ascii="Arial Narrow" w:hAnsi="Arial Narrow"/>
          <w:b/>
          <w:caps/>
        </w:rPr>
        <w:t xml:space="preserve"> </w:t>
      </w:r>
      <w:r w:rsidR="00F85E9E" w:rsidRPr="003D3A3C">
        <w:rPr>
          <w:rFonts w:ascii="Arial Narrow" w:hAnsi="Arial Narrow"/>
          <w:b/>
          <w:caps/>
        </w:rPr>
        <w:t>7</w:t>
      </w:r>
      <w:r w:rsidR="00A8217D" w:rsidRPr="003D3A3C">
        <w:rPr>
          <w:rFonts w:ascii="Arial Narrow" w:hAnsi="Arial Narrow"/>
          <w:b/>
          <w:caps/>
        </w:rPr>
        <w:t xml:space="preserve"> : RESPECT DU REGLEMENT D’ATTRIBUTION </w:t>
      </w:r>
    </w:p>
    <w:p w14:paraId="72015AC3" w14:textId="51FF8C8C" w:rsidR="00A8217D" w:rsidRPr="003D3A3C" w:rsidRDefault="00A8217D" w:rsidP="00A8217D">
      <w:pPr>
        <w:jc w:val="both"/>
        <w:rPr>
          <w:rFonts w:ascii="Arial Narrow" w:hAnsi="Arial Narrow"/>
        </w:rPr>
      </w:pPr>
      <w:r w:rsidRPr="003D3A3C">
        <w:rPr>
          <w:rFonts w:ascii="Arial Narrow" w:hAnsi="Arial Narrow"/>
        </w:rPr>
        <w:t>En cas de non-respect du présent règlement</w:t>
      </w:r>
      <w:r w:rsidR="004F2816" w:rsidRPr="003D3A3C">
        <w:rPr>
          <w:rFonts w:ascii="Arial Narrow" w:hAnsi="Arial Narrow"/>
        </w:rPr>
        <w:t>,</w:t>
      </w:r>
      <w:r w:rsidR="009266A3" w:rsidRPr="003D3A3C">
        <w:rPr>
          <w:rFonts w:ascii="Arial Narrow" w:hAnsi="Arial Narrow"/>
        </w:rPr>
        <w:t xml:space="preserve"> </w:t>
      </w:r>
      <w:r w:rsidR="00BC1A8D" w:rsidRPr="003D3A3C">
        <w:rPr>
          <w:rFonts w:ascii="Arial Narrow" w:hAnsi="Arial Narrow"/>
        </w:rPr>
        <w:t xml:space="preserve">la communauté de communes Porte de </w:t>
      </w:r>
      <w:proofErr w:type="spellStart"/>
      <w:r w:rsidR="00BC1A8D" w:rsidRPr="003D3A3C">
        <w:rPr>
          <w:rFonts w:ascii="Arial Narrow" w:hAnsi="Arial Narrow"/>
        </w:rPr>
        <w:t>Drôm</w:t>
      </w:r>
      <w:r w:rsidR="00292A98" w:rsidRPr="003D3A3C">
        <w:rPr>
          <w:rFonts w:ascii="Arial Narrow" w:hAnsi="Arial Narrow"/>
        </w:rPr>
        <w:t>A</w:t>
      </w:r>
      <w:r w:rsidR="00BC1A8D" w:rsidRPr="003D3A3C">
        <w:rPr>
          <w:rFonts w:ascii="Arial Narrow" w:hAnsi="Arial Narrow"/>
        </w:rPr>
        <w:t>rdèche</w:t>
      </w:r>
      <w:proofErr w:type="spellEnd"/>
      <w:r w:rsidRPr="003D3A3C">
        <w:rPr>
          <w:rFonts w:ascii="Arial Narrow" w:hAnsi="Arial Narrow"/>
        </w:rPr>
        <w:t xml:space="preserve"> </w:t>
      </w:r>
      <w:r w:rsidR="00F67FBD" w:rsidRPr="003D3A3C">
        <w:rPr>
          <w:rFonts w:ascii="Arial Narrow" w:hAnsi="Arial Narrow"/>
        </w:rPr>
        <w:t>pourra prononcer</w:t>
      </w:r>
      <w:r w:rsidRPr="003D3A3C">
        <w:rPr>
          <w:rFonts w:ascii="Arial Narrow" w:hAnsi="Arial Narrow"/>
        </w:rPr>
        <w:t xml:space="preserve"> le retrait de la bourse obtenue. </w:t>
      </w:r>
    </w:p>
    <w:p w14:paraId="620748A9" w14:textId="78206207" w:rsidR="00A8217D" w:rsidRPr="003D3A3C" w:rsidRDefault="00A8217D" w:rsidP="003D3A3C">
      <w:pPr>
        <w:rPr>
          <w:rFonts w:ascii="Arial Narrow" w:hAnsi="Arial Narrow"/>
        </w:rPr>
      </w:pPr>
    </w:p>
    <w:sectPr w:rsidR="00A8217D" w:rsidRPr="003D3A3C" w:rsidSect="00D6680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4C15F" w14:textId="77777777" w:rsidR="00FC7290" w:rsidRDefault="00FC7290" w:rsidP="000D27EB">
      <w:pPr>
        <w:spacing w:after="0" w:line="240" w:lineRule="auto"/>
      </w:pPr>
      <w:r>
        <w:separator/>
      </w:r>
    </w:p>
  </w:endnote>
  <w:endnote w:type="continuationSeparator" w:id="0">
    <w:p w14:paraId="4B4E4317" w14:textId="77777777" w:rsidR="00FC7290" w:rsidRDefault="00FC7290" w:rsidP="000D2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D00E7" w14:textId="47860DB0" w:rsidR="00F325CD" w:rsidRPr="00F325CD" w:rsidRDefault="000D27EB" w:rsidP="00F325CD">
    <w:pPr>
      <w:pStyle w:val="Pieddepage"/>
      <w:rPr>
        <w:rFonts w:ascii="Arial Narrow" w:hAnsi="Arial Narrow"/>
        <w:iCs/>
      </w:rPr>
    </w:pPr>
    <w:r w:rsidRPr="00F325CD">
      <w:rPr>
        <w:rFonts w:ascii="Arial Narrow" w:hAnsi="Arial Narrow"/>
        <w:iCs/>
      </w:rPr>
      <w:t xml:space="preserve">Règlement </w:t>
    </w:r>
    <w:r w:rsidR="00F325CD" w:rsidRPr="00F325CD">
      <w:rPr>
        <w:rFonts w:ascii="Arial Narrow" w:hAnsi="Arial Narrow"/>
        <w:iCs/>
      </w:rPr>
      <w:t>d’a</w:t>
    </w:r>
    <w:r w:rsidRPr="00F325CD">
      <w:rPr>
        <w:rFonts w:ascii="Arial Narrow" w:hAnsi="Arial Narrow"/>
        <w:iCs/>
      </w:rPr>
      <w:t xml:space="preserve">ttribution de la bourse au </w:t>
    </w:r>
    <w:r w:rsidR="00292A98" w:rsidRPr="00F325CD">
      <w:rPr>
        <w:rFonts w:ascii="Arial Narrow" w:hAnsi="Arial Narrow"/>
        <w:iCs/>
      </w:rPr>
      <w:t>permis de conduire</w:t>
    </w:r>
    <w:r w:rsidR="003D3A3C">
      <w:rPr>
        <w:rFonts w:ascii="Arial Narrow" w:hAnsi="Arial Narrow"/>
        <w:iCs/>
      </w:rPr>
      <w:t xml:space="preserve"> – Septembre 2026</w:t>
    </w:r>
    <w:r w:rsidR="00F325CD" w:rsidRPr="00F325CD">
      <w:rPr>
        <w:rFonts w:ascii="Arial Narrow" w:hAnsi="Arial Narrow"/>
        <w:iCs/>
      </w:rPr>
      <w:tab/>
    </w:r>
    <w:r w:rsidR="00F325CD" w:rsidRPr="00F325CD">
      <w:rPr>
        <w:rFonts w:ascii="Arial Narrow" w:hAnsi="Arial Narrow"/>
        <w:iCs/>
      </w:rPr>
      <w:fldChar w:fldCharType="begin"/>
    </w:r>
    <w:r w:rsidR="00F325CD" w:rsidRPr="00F325CD">
      <w:rPr>
        <w:rFonts w:ascii="Arial Narrow" w:hAnsi="Arial Narrow"/>
        <w:iCs/>
      </w:rPr>
      <w:instrText>PAGE  \* Arabic  \* MERGEFORMAT</w:instrText>
    </w:r>
    <w:r w:rsidR="00F325CD" w:rsidRPr="00F325CD">
      <w:rPr>
        <w:rFonts w:ascii="Arial Narrow" w:hAnsi="Arial Narrow"/>
        <w:iCs/>
      </w:rPr>
      <w:fldChar w:fldCharType="separate"/>
    </w:r>
    <w:r w:rsidR="00F325CD" w:rsidRPr="00F325CD">
      <w:rPr>
        <w:rFonts w:ascii="Arial Narrow" w:hAnsi="Arial Narrow"/>
        <w:iCs/>
      </w:rPr>
      <w:t>1</w:t>
    </w:r>
    <w:r w:rsidR="00F325CD" w:rsidRPr="00F325CD">
      <w:rPr>
        <w:rFonts w:ascii="Arial Narrow" w:hAnsi="Arial Narrow"/>
        <w:iCs/>
      </w:rPr>
      <w:fldChar w:fldCharType="end"/>
    </w:r>
    <w:r w:rsidR="00F325CD" w:rsidRPr="00F325CD">
      <w:rPr>
        <w:rFonts w:ascii="Arial Narrow" w:hAnsi="Arial Narrow"/>
        <w:iCs/>
      </w:rPr>
      <w:t xml:space="preserve">/ </w:t>
    </w:r>
    <w:r w:rsidR="00F325CD" w:rsidRPr="00F325CD">
      <w:rPr>
        <w:rFonts w:ascii="Arial Narrow" w:hAnsi="Arial Narrow"/>
        <w:iCs/>
      </w:rPr>
      <w:fldChar w:fldCharType="begin"/>
    </w:r>
    <w:r w:rsidR="00F325CD" w:rsidRPr="00F325CD">
      <w:rPr>
        <w:rFonts w:ascii="Arial Narrow" w:hAnsi="Arial Narrow"/>
        <w:iCs/>
      </w:rPr>
      <w:instrText>NUMPAGES  \* Arabic  \* MERGEFORMAT</w:instrText>
    </w:r>
    <w:r w:rsidR="00F325CD" w:rsidRPr="00F325CD">
      <w:rPr>
        <w:rFonts w:ascii="Arial Narrow" w:hAnsi="Arial Narrow"/>
        <w:iCs/>
      </w:rPr>
      <w:fldChar w:fldCharType="separate"/>
    </w:r>
    <w:r w:rsidR="00F325CD" w:rsidRPr="00F325CD">
      <w:rPr>
        <w:rFonts w:ascii="Arial Narrow" w:hAnsi="Arial Narrow"/>
        <w:iCs/>
      </w:rPr>
      <w:t>2</w:t>
    </w:r>
    <w:r w:rsidR="00F325CD" w:rsidRPr="00F325CD">
      <w:rPr>
        <w:rFonts w:ascii="Arial Narrow" w:hAnsi="Arial Narrow"/>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18C12" w14:textId="77777777" w:rsidR="00FC7290" w:rsidRDefault="00FC7290" w:rsidP="000D27EB">
      <w:pPr>
        <w:spacing w:after="0" w:line="240" w:lineRule="auto"/>
      </w:pPr>
      <w:r>
        <w:separator/>
      </w:r>
    </w:p>
  </w:footnote>
  <w:footnote w:type="continuationSeparator" w:id="0">
    <w:p w14:paraId="70197F1A" w14:textId="77777777" w:rsidR="00FC7290" w:rsidRDefault="00FC7290" w:rsidP="000D2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2171D4"/>
    <w:multiLevelType w:val="hybridMultilevel"/>
    <w:tmpl w:val="B5E227C8"/>
    <w:lvl w:ilvl="0" w:tplc="A6CA3668">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B527F9E"/>
    <w:multiLevelType w:val="hybridMultilevel"/>
    <w:tmpl w:val="4DF42006"/>
    <w:lvl w:ilvl="0" w:tplc="17DCB2DC">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7EB"/>
    <w:rsid w:val="00076835"/>
    <w:rsid w:val="000D27EB"/>
    <w:rsid w:val="00100707"/>
    <w:rsid w:val="001033B7"/>
    <w:rsid w:val="0023607D"/>
    <w:rsid w:val="00292A98"/>
    <w:rsid w:val="002E79EE"/>
    <w:rsid w:val="00335E68"/>
    <w:rsid w:val="00395605"/>
    <w:rsid w:val="003D3A3C"/>
    <w:rsid w:val="00473F41"/>
    <w:rsid w:val="00486FC7"/>
    <w:rsid w:val="0048704B"/>
    <w:rsid w:val="004F2816"/>
    <w:rsid w:val="00521401"/>
    <w:rsid w:val="00525B2C"/>
    <w:rsid w:val="00664D02"/>
    <w:rsid w:val="006C4FAE"/>
    <w:rsid w:val="007311BA"/>
    <w:rsid w:val="007A2DF4"/>
    <w:rsid w:val="007B7643"/>
    <w:rsid w:val="00821E4F"/>
    <w:rsid w:val="00826779"/>
    <w:rsid w:val="0086529D"/>
    <w:rsid w:val="0088462F"/>
    <w:rsid w:val="009266A3"/>
    <w:rsid w:val="009D6B3E"/>
    <w:rsid w:val="00A34DD0"/>
    <w:rsid w:val="00A8217D"/>
    <w:rsid w:val="00A8420B"/>
    <w:rsid w:val="00A968B5"/>
    <w:rsid w:val="00BC1A8D"/>
    <w:rsid w:val="00CA3065"/>
    <w:rsid w:val="00CC2FDE"/>
    <w:rsid w:val="00D6680A"/>
    <w:rsid w:val="00E20A1F"/>
    <w:rsid w:val="00E4695D"/>
    <w:rsid w:val="00F325CD"/>
    <w:rsid w:val="00F368EB"/>
    <w:rsid w:val="00F67FBD"/>
    <w:rsid w:val="00F8099B"/>
    <w:rsid w:val="00F85E9E"/>
    <w:rsid w:val="00F9203B"/>
    <w:rsid w:val="00FC5E1B"/>
    <w:rsid w:val="00FC7290"/>
    <w:rsid w:val="00FE4C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489911"/>
  <w15:docId w15:val="{E1F7D923-1BED-4CC2-9354-F2C272DB4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680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D27E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D27EB"/>
    <w:rPr>
      <w:rFonts w:ascii="Tahoma" w:hAnsi="Tahoma" w:cs="Tahoma"/>
      <w:sz w:val="16"/>
      <w:szCs w:val="16"/>
    </w:rPr>
  </w:style>
  <w:style w:type="paragraph" w:styleId="En-tte">
    <w:name w:val="header"/>
    <w:basedOn w:val="Normal"/>
    <w:link w:val="En-tteCar"/>
    <w:uiPriority w:val="99"/>
    <w:unhideWhenUsed/>
    <w:rsid w:val="000D27EB"/>
    <w:pPr>
      <w:tabs>
        <w:tab w:val="center" w:pos="4513"/>
        <w:tab w:val="right" w:pos="9026"/>
      </w:tabs>
      <w:spacing w:after="0" w:line="240" w:lineRule="auto"/>
    </w:pPr>
  </w:style>
  <w:style w:type="character" w:customStyle="1" w:styleId="En-tteCar">
    <w:name w:val="En-tête Car"/>
    <w:basedOn w:val="Policepardfaut"/>
    <w:link w:val="En-tte"/>
    <w:uiPriority w:val="99"/>
    <w:rsid w:val="000D27EB"/>
  </w:style>
  <w:style w:type="paragraph" w:styleId="Pieddepage">
    <w:name w:val="footer"/>
    <w:basedOn w:val="Normal"/>
    <w:link w:val="PieddepageCar"/>
    <w:uiPriority w:val="99"/>
    <w:unhideWhenUsed/>
    <w:rsid w:val="000D27EB"/>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D27EB"/>
  </w:style>
  <w:style w:type="paragraph" w:styleId="Paragraphedeliste">
    <w:name w:val="List Paragraph"/>
    <w:basedOn w:val="Normal"/>
    <w:uiPriority w:val="34"/>
    <w:qFormat/>
    <w:rsid w:val="00A8217D"/>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EB3DC-AD3F-4DE3-94B4-244998258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590</Words>
  <Characters>3246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Jullia</dc:creator>
  <cp:lastModifiedBy>Virginie DEGUINES</cp:lastModifiedBy>
  <cp:revision>2</cp:revision>
  <cp:lastPrinted>2026-09-16T08:25:00Z</cp:lastPrinted>
  <dcterms:created xsi:type="dcterms:W3CDTF">2026-10-16T08:39:00Z</dcterms:created>
  <dcterms:modified xsi:type="dcterms:W3CDTF">2026-10-16T08:39:00Z</dcterms:modified>
</cp:coreProperties>
</file>